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7D" w:rsidRPr="009518AD" w:rsidRDefault="00E00042" w:rsidP="00921E7D">
      <w:pPr>
        <w:pStyle w:val="ConsPlusNormal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21E7D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921E7D">
        <w:rPr>
          <w:rFonts w:ascii="Times New Roman" w:hAnsi="Times New Roman" w:cs="Times New Roman"/>
          <w:sz w:val="28"/>
          <w:szCs w:val="28"/>
        </w:rPr>
        <w:t>№</w:t>
      </w:r>
      <w:r w:rsidR="00921E7D" w:rsidRPr="009518AD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921E7D" w:rsidRPr="009518AD" w:rsidRDefault="00921E7D" w:rsidP="00921E7D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921E7D" w:rsidRPr="009518AD" w:rsidRDefault="00921E7D" w:rsidP="00921E7D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921E7D" w:rsidRDefault="00921E7D" w:rsidP="00921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1E7D" w:rsidRPr="009518AD" w:rsidRDefault="00E00042" w:rsidP="0092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8"/>
      <w:bookmarkEnd w:id="0"/>
      <w:r>
        <w:rPr>
          <w:rFonts w:ascii="Times New Roman" w:hAnsi="Times New Roman" w:cs="Times New Roman"/>
          <w:sz w:val="28"/>
          <w:szCs w:val="28"/>
        </w:rPr>
        <w:t>С О С Т А В</w:t>
      </w:r>
    </w:p>
    <w:p w:rsidR="00921E7D" w:rsidRPr="009518AD" w:rsidRDefault="00921E7D" w:rsidP="0092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Конкурсной комиссии по проведению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конкурсного</w:t>
      </w:r>
      <w:proofErr w:type="gramEnd"/>
    </w:p>
    <w:p w:rsidR="00921E7D" w:rsidRPr="009518AD" w:rsidRDefault="00921E7D" w:rsidP="0092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отбора проектов 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инициатив муниципальных образований</w:t>
      </w:r>
    </w:p>
    <w:p w:rsidR="00921E7D" w:rsidRPr="009518AD" w:rsidRDefault="00921E7D" w:rsidP="00921E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Дагестан, направленных на повышение качества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условий</w:t>
      </w:r>
    </w:p>
    <w:p w:rsidR="00921E7D" w:rsidRPr="009518AD" w:rsidRDefault="007D743F" w:rsidP="007D74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21E7D">
        <w:rPr>
          <w:rFonts w:ascii="Times New Roman" w:hAnsi="Times New Roman" w:cs="Times New Roman"/>
          <w:sz w:val="28"/>
          <w:szCs w:val="28"/>
        </w:rPr>
        <w:t xml:space="preserve">образовательных услуг в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921E7D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E7D">
        <w:rPr>
          <w:rFonts w:ascii="Times New Roman" w:hAnsi="Times New Roman" w:cs="Times New Roman"/>
          <w:sz w:val="28"/>
          <w:szCs w:val="28"/>
        </w:rPr>
        <w:t>для получения субсидий на их реализацию</w:t>
      </w:r>
    </w:p>
    <w:p w:rsidR="00921E7D" w:rsidRPr="00E41D48" w:rsidRDefault="00921E7D" w:rsidP="00921E7D">
      <w:pPr>
        <w:pStyle w:val="ConsPlusNormal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3119"/>
        <w:gridCol w:w="142"/>
        <w:gridCol w:w="283"/>
        <w:gridCol w:w="5493"/>
      </w:tblGrid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01058" w:rsidRDefault="00921E7D" w:rsidP="006010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Хасбулатов</w:t>
            </w:r>
          </w:p>
          <w:p w:rsidR="00921E7D" w:rsidRPr="009518AD" w:rsidRDefault="00601058" w:rsidP="006010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Хасбулатович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5442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2565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министр экономики и территориального развития Республики Дагестан (председатель </w:t>
            </w:r>
            <w:r w:rsidR="0025658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онкурсной комиссии)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54426" w:rsidRDefault="00921E7D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Абакаров</w:t>
            </w:r>
            <w:proofErr w:type="spellEnd"/>
            <w:r w:rsidR="00F544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Pr="009518AD" w:rsidRDefault="00F54426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Лулуевич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5442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строительства и жилищно-коммунального хозяйства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337684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Арухова</w:t>
            </w:r>
            <w:proofErr w:type="spellEnd"/>
          </w:p>
          <w:p w:rsidR="00337684" w:rsidRDefault="00337684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Сефербековна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5442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F54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образования и науки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54426" w:rsidRDefault="00921E7D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Гаджибеков</w:t>
            </w:r>
            <w:r w:rsidR="00F5442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21E7D" w:rsidRPr="009518AD" w:rsidRDefault="00F54426" w:rsidP="00F5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Джафар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Ильясович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5442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7F3D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ности председателя </w:t>
            </w:r>
            <w:r w:rsidR="007F3D6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омитета по государственным закупкам Республики Дагестан</w:t>
            </w:r>
          </w:p>
        </w:tc>
      </w:tr>
      <w:tr w:rsidR="00921E7D" w:rsidRPr="008E66C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8E66C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F316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66CD">
              <w:rPr>
                <w:rFonts w:ascii="Times New Roman" w:hAnsi="Times New Roman" w:cs="Times New Roman"/>
                <w:sz w:val="28"/>
                <w:szCs w:val="28"/>
              </w:rPr>
              <w:t xml:space="preserve">Гаджиев </w:t>
            </w:r>
          </w:p>
          <w:p w:rsidR="00F3162A" w:rsidRPr="008E66CD" w:rsidRDefault="00F3162A" w:rsidP="00F316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Гаджи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8E66CD" w:rsidRDefault="005603C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386071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proofErr w:type="gramStart"/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исполняющий</w:t>
            </w:r>
            <w:proofErr w:type="gramEnd"/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обязанности директора </w:t>
            </w:r>
            <w:r w:rsid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ГУП РД «</w:t>
            </w:r>
            <w:proofErr w:type="spellStart"/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Дагестангражданкоммун</w:t>
            </w:r>
            <w:proofErr w:type="spellEnd"/>
            <w:r w:rsidR="00256580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-</w:t>
            </w:r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проект» </w:t>
            </w:r>
            <w:r w:rsid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    </w:t>
            </w:r>
            <w:r w:rsidRPr="00386071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(по согласованию)</w:t>
            </w:r>
          </w:p>
        </w:tc>
      </w:tr>
      <w:tr w:rsidR="00921E7D" w:rsidRPr="00CD50F3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CD50F3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03C6" w:rsidRPr="007F3D6D" w:rsidRDefault="00921E7D" w:rsidP="005603C6">
            <w:pPr>
              <w:pStyle w:val="ConsPlusNormal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spellStart"/>
            <w:r w:rsidRPr="007F3D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Джанаев</w:t>
            </w:r>
            <w:proofErr w:type="spellEnd"/>
            <w:r w:rsidRPr="007F3D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921E7D" w:rsidRPr="00CD50F3" w:rsidRDefault="007F3D6D" w:rsidP="005603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D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Хабиб</w:t>
            </w:r>
            <w:proofErr w:type="spellEnd"/>
            <w:r w:rsidRPr="007F3D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5603C6" w:rsidRPr="007F3D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Багавудинович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CD50F3" w:rsidRDefault="005603C6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CD50F3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F3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по земельным и имущественным отношениям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56580" w:rsidRDefault="00921E7D" w:rsidP="005603C6">
            <w:pPr>
              <w:pStyle w:val="ConsPlusNormal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7F3D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Казимагамедов</w:t>
            </w:r>
            <w:proofErr w:type="spellEnd"/>
            <w:r w:rsidRPr="007F3D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</w:p>
          <w:p w:rsidR="00921E7D" w:rsidRPr="007F3D6D" w:rsidRDefault="005603C6" w:rsidP="005603C6">
            <w:pPr>
              <w:pStyle w:val="ConsPlusNormal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7F3D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Нариман</w:t>
            </w:r>
            <w:proofErr w:type="spellEnd"/>
            <w:r w:rsidRPr="007F3D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7F3D6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Махмудович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Default="00F95B8B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по делам гражданской обороны, чрезвычайным ситуациям и ликвидации последствий стихийных бедствий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95B8B" w:rsidRDefault="00921E7D" w:rsidP="00F95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Камилов</w:t>
            </w:r>
            <w:proofErr w:type="spellEnd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Pr="009518AD" w:rsidRDefault="00F95B8B" w:rsidP="00F95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Саидович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95B8B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полномочный представитель Главы Республики Дагестан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орном территориальном округе Республики Дагестан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F95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Карчигаев</w:t>
            </w:r>
            <w:proofErr w:type="spellEnd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5B8B" w:rsidRPr="009518AD" w:rsidRDefault="00F95B8B" w:rsidP="00F95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Абидин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Гаджиевич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F95B8B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полномочный представитель Главы Республики Дагестан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ентральном территориальном округе Республики Дагестан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E166B0" w:rsidRDefault="00921E7D" w:rsidP="00BB1890">
            <w:pPr>
              <w:pStyle w:val="ConsPlusNormal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proofErr w:type="spellStart"/>
            <w:r w:rsidRPr="00E166B0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Мачаев</w:t>
            </w:r>
            <w:proofErr w:type="spellEnd"/>
            <w:r w:rsidRPr="00E166B0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</w:p>
          <w:p w:rsidR="00BB1890" w:rsidRPr="009518AD" w:rsidRDefault="00D06C4A" w:rsidP="00BB18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6B0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Абдухалим</w:t>
            </w:r>
            <w:proofErr w:type="spellEnd"/>
            <w:r w:rsidR="00E166B0" w:rsidRPr="00E166B0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="00BB1890" w:rsidRPr="00E166B0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Абдулазизович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2F2CF6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F2CF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председатель Общественной палаты Республики Дагестан, председатель Дагестанского регионального  отделения Общероссийской  общественной организации «Всероссийский</w:t>
            </w:r>
            <w:r w:rsidR="00E166B0" w:rsidRPr="002F2CF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совет местного самоуправления» </w:t>
            </w:r>
            <w:r w:rsidRPr="002F2CF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(по согласованию)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BB1890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890" w:rsidRPr="009518AD" w:rsidRDefault="00BB1890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Элеонора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Ярагиевна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Федеральной службы по надзору в сфере защиты прав потребителей и благополучия человека по Республике Дагестан (по согласованию)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227EB" w:rsidRDefault="00921E7D" w:rsidP="00F227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Раджабов</w:t>
            </w:r>
            <w:proofErr w:type="spellEnd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Pr="009518AD" w:rsidRDefault="00F227EB" w:rsidP="00F227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Фикрет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Газиахмедович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1B6C30" w:rsidRDefault="00921E7D" w:rsidP="001B6C30">
            <w:pPr>
              <w:pStyle w:val="ConsPlusNormal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B6C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председатель Комитета Народного Собрания Республики Дагестан по законодательству, законности, государственному строительству и местному самоуправлению (по согласованию)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6C30" w:rsidRDefault="001B6C30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Саадуев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Default="001B6C30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 финансов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F2CF6" w:rsidRPr="000C0886" w:rsidRDefault="00E25784" w:rsidP="00E257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0886">
              <w:rPr>
                <w:rFonts w:ascii="Times New Roman" w:hAnsi="Times New Roman" w:cs="Times New Roman"/>
                <w:sz w:val="28"/>
                <w:szCs w:val="28"/>
              </w:rPr>
              <w:t>Сефикурбанов</w:t>
            </w:r>
            <w:proofErr w:type="spellEnd"/>
            <w:r w:rsidRPr="000C08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Pr="002F2CF6" w:rsidRDefault="00E25784" w:rsidP="00E25784">
            <w:pPr>
              <w:pStyle w:val="ConsPlusNormal"/>
              <w:rPr>
                <w:rFonts w:ascii="Times New Roman" w:hAnsi="Times New Roman" w:cs="Times New Roman"/>
                <w:spacing w:val="-32"/>
                <w:sz w:val="28"/>
                <w:szCs w:val="28"/>
              </w:rPr>
            </w:pPr>
            <w:proofErr w:type="spellStart"/>
            <w:r w:rsidRPr="000C0886">
              <w:rPr>
                <w:rFonts w:ascii="Times New Roman" w:hAnsi="Times New Roman" w:cs="Times New Roman"/>
                <w:sz w:val="28"/>
                <w:szCs w:val="28"/>
              </w:rPr>
              <w:t>Казимагомед</w:t>
            </w:r>
            <w:proofErr w:type="spellEnd"/>
            <w:r w:rsidRPr="000C08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CF6" w:rsidRPr="000C08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886">
              <w:rPr>
                <w:rFonts w:ascii="Times New Roman" w:hAnsi="Times New Roman" w:cs="Times New Roman"/>
                <w:sz w:val="28"/>
                <w:szCs w:val="28"/>
              </w:rPr>
              <w:t>Сефикурбанович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Default="00921E7D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юстиции Республики Дагестан</w:t>
            </w:r>
          </w:p>
        </w:tc>
      </w:tr>
      <w:tr w:rsidR="00921E7D" w:rsidRPr="009518AD" w:rsidTr="001D144B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05809" w:rsidRDefault="00921E7D" w:rsidP="004058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Никацаева</w:t>
            </w:r>
            <w:proofErr w:type="spellEnd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1E7D" w:rsidRPr="009518AD" w:rsidRDefault="00921E7D" w:rsidP="004058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05809">
              <w:rPr>
                <w:rFonts w:ascii="Times New Roman" w:hAnsi="Times New Roman" w:cs="Times New Roman"/>
                <w:sz w:val="28"/>
                <w:szCs w:val="28"/>
              </w:rPr>
              <w:t>абият</w:t>
            </w:r>
            <w:proofErr w:type="spellEnd"/>
            <w:r w:rsidR="00405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5809">
              <w:rPr>
                <w:rFonts w:ascii="Times New Roman" w:hAnsi="Times New Roman" w:cs="Times New Roman"/>
                <w:sz w:val="28"/>
                <w:szCs w:val="28"/>
              </w:rPr>
              <w:t>Шабановна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BB1890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21E7D" w:rsidRPr="009518AD" w:rsidRDefault="00921E7D" w:rsidP="000C08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DE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="0040580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B4DE1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 w:rsidR="00B90B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4DE1">
              <w:rPr>
                <w:rFonts w:ascii="Times New Roman" w:hAnsi="Times New Roman" w:cs="Times New Roman"/>
                <w:sz w:val="28"/>
                <w:szCs w:val="28"/>
              </w:rPr>
              <w:t xml:space="preserve">макроэкономического анализа и прогнозирования Министерства экономики и территориального развития Республики Дагестан (секретарь </w:t>
            </w:r>
            <w:r w:rsidR="000C088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B4DE1">
              <w:rPr>
                <w:rFonts w:ascii="Times New Roman" w:hAnsi="Times New Roman" w:cs="Times New Roman"/>
                <w:sz w:val="28"/>
                <w:szCs w:val="28"/>
              </w:rPr>
              <w:t xml:space="preserve">онкурсной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B4DE1">
              <w:rPr>
                <w:rFonts w:ascii="Times New Roman" w:hAnsi="Times New Roman" w:cs="Times New Roman"/>
                <w:sz w:val="28"/>
                <w:szCs w:val="28"/>
              </w:rPr>
              <w:t>омиссии)</w:t>
            </w:r>
          </w:p>
        </w:tc>
      </w:tr>
    </w:tbl>
    <w:p w:rsidR="008665AD" w:rsidRDefault="008665AD"/>
    <w:p w:rsidR="00FB1115" w:rsidRDefault="00FB1115" w:rsidP="00FB1115">
      <w:pPr>
        <w:jc w:val="center"/>
      </w:pPr>
      <w:r>
        <w:t>___________________________</w:t>
      </w:r>
    </w:p>
    <w:sectPr w:rsidR="00FB1115" w:rsidSect="00386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7F4" w:rsidRDefault="00FA47F4" w:rsidP="00386071">
      <w:pPr>
        <w:spacing w:after="0" w:line="240" w:lineRule="auto"/>
      </w:pPr>
      <w:r>
        <w:separator/>
      </w:r>
    </w:p>
  </w:endnote>
  <w:endnote w:type="continuationSeparator" w:id="0">
    <w:p w:rsidR="00FA47F4" w:rsidRDefault="00FA47F4" w:rsidP="00386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7F4" w:rsidRDefault="00FA47F4" w:rsidP="00386071">
      <w:pPr>
        <w:spacing w:after="0" w:line="240" w:lineRule="auto"/>
      </w:pPr>
      <w:r>
        <w:separator/>
      </w:r>
    </w:p>
  </w:footnote>
  <w:footnote w:type="continuationSeparator" w:id="0">
    <w:p w:rsidR="00FA47F4" w:rsidRDefault="00FA47F4" w:rsidP="00386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234976"/>
      <w:docPartObj>
        <w:docPartGallery w:val="Page Numbers (Top of Page)"/>
        <w:docPartUnique/>
      </w:docPartObj>
    </w:sdtPr>
    <w:sdtEndPr/>
    <w:sdtContent>
      <w:p w:rsidR="00386071" w:rsidRDefault="003860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684">
          <w:rPr>
            <w:noProof/>
          </w:rPr>
          <w:t>2</w:t>
        </w:r>
        <w:r>
          <w:fldChar w:fldCharType="end"/>
        </w:r>
      </w:p>
    </w:sdtContent>
  </w:sdt>
  <w:p w:rsidR="00386071" w:rsidRDefault="003860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867"/>
    <w:rsid w:val="000308F9"/>
    <w:rsid w:val="000C0886"/>
    <w:rsid w:val="001B6C30"/>
    <w:rsid w:val="001D144B"/>
    <w:rsid w:val="00256580"/>
    <w:rsid w:val="0028194B"/>
    <w:rsid w:val="002926B1"/>
    <w:rsid w:val="002F2CF6"/>
    <w:rsid w:val="00337684"/>
    <w:rsid w:val="00386071"/>
    <w:rsid w:val="00395867"/>
    <w:rsid w:val="003A09FB"/>
    <w:rsid w:val="00405809"/>
    <w:rsid w:val="004D1998"/>
    <w:rsid w:val="005603C6"/>
    <w:rsid w:val="00601058"/>
    <w:rsid w:val="00624B11"/>
    <w:rsid w:val="006804C5"/>
    <w:rsid w:val="00763753"/>
    <w:rsid w:val="007D743F"/>
    <w:rsid w:val="007F3D6D"/>
    <w:rsid w:val="008665AD"/>
    <w:rsid w:val="00874C8F"/>
    <w:rsid w:val="008F248D"/>
    <w:rsid w:val="00921E7D"/>
    <w:rsid w:val="00AC4F72"/>
    <w:rsid w:val="00AF56F0"/>
    <w:rsid w:val="00B07BF5"/>
    <w:rsid w:val="00B90BDE"/>
    <w:rsid w:val="00BB1890"/>
    <w:rsid w:val="00CB3B0E"/>
    <w:rsid w:val="00D06C4A"/>
    <w:rsid w:val="00DB15B1"/>
    <w:rsid w:val="00E00042"/>
    <w:rsid w:val="00E166B0"/>
    <w:rsid w:val="00E25784"/>
    <w:rsid w:val="00E41D48"/>
    <w:rsid w:val="00E83064"/>
    <w:rsid w:val="00F227EB"/>
    <w:rsid w:val="00F3162A"/>
    <w:rsid w:val="00F54426"/>
    <w:rsid w:val="00F95B8B"/>
    <w:rsid w:val="00FA47F4"/>
    <w:rsid w:val="00FB0411"/>
    <w:rsid w:val="00FB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071"/>
  </w:style>
  <w:style w:type="paragraph" w:styleId="a5">
    <w:name w:val="footer"/>
    <w:basedOn w:val="a"/>
    <w:link w:val="a6"/>
    <w:uiPriority w:val="99"/>
    <w:unhideWhenUsed/>
    <w:rsid w:val="00386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071"/>
  </w:style>
  <w:style w:type="paragraph" w:styleId="a7">
    <w:name w:val="Balloon Text"/>
    <w:basedOn w:val="a"/>
    <w:link w:val="a8"/>
    <w:uiPriority w:val="99"/>
    <w:semiHidden/>
    <w:unhideWhenUsed/>
    <w:rsid w:val="002F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2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6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071"/>
  </w:style>
  <w:style w:type="paragraph" w:styleId="a5">
    <w:name w:val="footer"/>
    <w:basedOn w:val="a"/>
    <w:link w:val="a6"/>
    <w:uiPriority w:val="99"/>
    <w:unhideWhenUsed/>
    <w:rsid w:val="00386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071"/>
  </w:style>
  <w:style w:type="paragraph" w:styleId="a7">
    <w:name w:val="Balloon Text"/>
    <w:basedOn w:val="a"/>
    <w:link w:val="a8"/>
    <w:uiPriority w:val="99"/>
    <w:semiHidden/>
    <w:unhideWhenUsed/>
    <w:rsid w:val="002F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2C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2019-03-14T15:01:00Z</cp:lastPrinted>
  <dcterms:created xsi:type="dcterms:W3CDTF">2019-03-06T10:34:00Z</dcterms:created>
  <dcterms:modified xsi:type="dcterms:W3CDTF">2019-03-14T15:11:00Z</dcterms:modified>
</cp:coreProperties>
</file>